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F" w:rsidRDefault="00B57EFF" w:rsidP="00FB48F2">
      <w:pPr>
        <w:jc w:val="both"/>
        <w:rPr>
          <w:rFonts w:ascii="Arial" w:hAnsi="Arial" w:cs="Arial"/>
          <w:color w:val="000000" w:themeColor="text1"/>
          <w:sz w:val="24"/>
          <w:szCs w:val="24"/>
        </w:rPr>
      </w:pPr>
      <w:bookmarkStart w:id="0" w:name="_GoBack"/>
      <w:bookmarkEnd w:id="0"/>
    </w:p>
    <w:p w:rsidR="00704D2D" w:rsidRPr="001857A1" w:rsidRDefault="00A001EE" w:rsidP="00FB48F2">
      <w:pPr>
        <w:jc w:val="both"/>
        <w:rPr>
          <w:rFonts w:cstheme="minorHAnsi"/>
          <w:color w:val="000000" w:themeColor="text1"/>
          <w:sz w:val="29"/>
          <w:szCs w:val="29"/>
        </w:rPr>
      </w:pPr>
      <w:r>
        <w:rPr>
          <w:rFonts w:cstheme="minorHAnsi"/>
          <w:color w:val="000000" w:themeColor="text1"/>
          <w:sz w:val="29"/>
          <w:szCs w:val="29"/>
        </w:rPr>
        <w:t>12</w:t>
      </w:r>
      <w:r w:rsidR="001857A1" w:rsidRPr="001857A1">
        <w:rPr>
          <w:rFonts w:cstheme="minorHAnsi"/>
          <w:color w:val="000000" w:themeColor="text1"/>
          <w:sz w:val="29"/>
          <w:szCs w:val="29"/>
          <w:vertAlign w:val="superscript"/>
        </w:rPr>
        <w:t>th</w:t>
      </w:r>
      <w:r w:rsidR="001857A1" w:rsidRPr="001857A1">
        <w:rPr>
          <w:rFonts w:cstheme="minorHAnsi"/>
          <w:color w:val="000000" w:themeColor="text1"/>
          <w:sz w:val="29"/>
          <w:szCs w:val="29"/>
        </w:rPr>
        <w:t xml:space="preserve"> January 2021</w:t>
      </w:r>
      <w:r w:rsidR="00512E73" w:rsidRPr="001857A1">
        <w:rPr>
          <w:rFonts w:cstheme="minorHAnsi"/>
          <w:color w:val="000000" w:themeColor="text1"/>
          <w:sz w:val="29"/>
          <w:szCs w:val="29"/>
        </w:rPr>
        <w:t>,</w:t>
      </w:r>
    </w:p>
    <w:p w:rsidR="00AD2B8A" w:rsidRPr="001857A1" w:rsidRDefault="00AD2B8A" w:rsidP="00FB48F2">
      <w:pPr>
        <w:jc w:val="both"/>
        <w:rPr>
          <w:rFonts w:cstheme="minorHAnsi"/>
          <w:color w:val="000000" w:themeColor="text1"/>
          <w:sz w:val="29"/>
          <w:szCs w:val="29"/>
        </w:rPr>
      </w:pPr>
    </w:p>
    <w:p w:rsidR="00B72671" w:rsidRPr="001857A1" w:rsidRDefault="001857A1" w:rsidP="00FB48F2">
      <w:pPr>
        <w:spacing w:line="276" w:lineRule="auto"/>
        <w:jc w:val="both"/>
        <w:rPr>
          <w:rFonts w:cstheme="minorHAnsi"/>
          <w:color w:val="000000" w:themeColor="text1"/>
          <w:sz w:val="29"/>
          <w:szCs w:val="29"/>
        </w:rPr>
      </w:pPr>
      <w:r w:rsidRPr="001857A1">
        <w:rPr>
          <w:rFonts w:cstheme="minorHAnsi"/>
          <w:color w:val="000000" w:themeColor="text1"/>
          <w:sz w:val="29"/>
          <w:szCs w:val="29"/>
        </w:rPr>
        <w:t>Dear Parents</w:t>
      </w:r>
    </w:p>
    <w:p w:rsidR="00B72671" w:rsidRDefault="00B72671" w:rsidP="00FB48F2">
      <w:pPr>
        <w:pStyle w:val="Default"/>
        <w:jc w:val="both"/>
        <w:rPr>
          <w:rFonts w:ascii="Arial" w:hAnsi="Arial" w:cs="Arial"/>
        </w:rPr>
      </w:pPr>
    </w:p>
    <w:p w:rsidR="00A001EE" w:rsidRDefault="00A001EE" w:rsidP="00FB48F2">
      <w:pPr>
        <w:pStyle w:val="xp1"/>
        <w:spacing w:before="0" w:beforeAutospacing="0" w:after="0" w:afterAutospacing="0"/>
        <w:jc w:val="both"/>
        <w:rPr>
          <w:rFonts w:ascii="Calibri" w:hAnsi="Calibri" w:cs="Calibri"/>
          <w:color w:val="000000"/>
          <w:sz w:val="29"/>
          <w:szCs w:val="29"/>
        </w:rPr>
      </w:pPr>
      <w:r>
        <w:rPr>
          <w:rStyle w:val="xs1"/>
          <w:rFonts w:ascii="Calibri" w:hAnsi="Calibri" w:cs="Calibri"/>
          <w:b/>
          <w:bCs/>
          <w:color w:val="000000"/>
          <w:sz w:val="29"/>
          <w:szCs w:val="29"/>
        </w:rPr>
        <w:t>Remote Learning Resources</w:t>
      </w:r>
    </w:p>
    <w:p w:rsidR="00A001EE" w:rsidRPr="00B72671" w:rsidRDefault="00A001EE" w:rsidP="00FB48F2">
      <w:pPr>
        <w:pStyle w:val="Default"/>
        <w:jc w:val="both"/>
        <w:rPr>
          <w:rFonts w:ascii="Arial" w:hAnsi="Arial" w:cs="Arial"/>
        </w:rPr>
      </w:pPr>
    </w:p>
    <w:p w:rsidR="00A001EE" w:rsidRDefault="00A001EE" w:rsidP="00FB48F2">
      <w:pPr>
        <w:pStyle w:val="xp1"/>
        <w:spacing w:before="0" w:beforeAutospacing="0" w:after="0" w:afterAutospacing="0"/>
        <w:jc w:val="both"/>
        <w:rPr>
          <w:rFonts w:ascii="Calibri" w:hAnsi="Calibri" w:cs="Calibri"/>
          <w:color w:val="000000"/>
          <w:sz w:val="29"/>
          <w:szCs w:val="29"/>
        </w:rPr>
      </w:pPr>
      <w:r>
        <w:rPr>
          <w:rStyle w:val="xs1"/>
          <w:rFonts w:ascii="Calibri" w:hAnsi="Calibri" w:cs="Calibri"/>
          <w:bCs/>
          <w:color w:val="000000"/>
          <w:sz w:val="29"/>
          <w:szCs w:val="29"/>
        </w:rPr>
        <w:t>Thank you for</w:t>
      </w:r>
      <w:r w:rsidR="00753397">
        <w:rPr>
          <w:rStyle w:val="xs1"/>
          <w:rFonts w:ascii="Calibri" w:hAnsi="Calibri" w:cs="Calibri"/>
          <w:bCs/>
          <w:color w:val="000000"/>
          <w:sz w:val="29"/>
          <w:szCs w:val="29"/>
        </w:rPr>
        <w:t xml:space="preserve"> your</w:t>
      </w:r>
      <w:r>
        <w:rPr>
          <w:rStyle w:val="xs1"/>
          <w:rFonts w:ascii="Calibri" w:hAnsi="Calibri" w:cs="Calibri"/>
          <w:bCs/>
          <w:color w:val="000000"/>
          <w:sz w:val="29"/>
          <w:szCs w:val="29"/>
        </w:rPr>
        <w:t xml:space="preserve"> continued support during this difficult time,</w:t>
      </w:r>
      <w:r w:rsidR="002A72F3">
        <w:rPr>
          <w:rStyle w:val="xs1"/>
          <w:rFonts w:ascii="Calibri" w:hAnsi="Calibri" w:cs="Calibri"/>
          <w:bCs/>
          <w:color w:val="000000"/>
          <w:sz w:val="29"/>
          <w:szCs w:val="29"/>
        </w:rPr>
        <w:t xml:space="preserve"> although it is not always easy,</w:t>
      </w:r>
      <w:r>
        <w:rPr>
          <w:rStyle w:val="xs1"/>
          <w:rFonts w:ascii="Calibri" w:hAnsi="Calibri" w:cs="Calibri"/>
          <w:bCs/>
          <w:color w:val="000000"/>
          <w:sz w:val="29"/>
          <w:szCs w:val="29"/>
        </w:rPr>
        <w:t xml:space="preserve"> it is wonderful to see the children’s work being uploaded daily to Class Dojo</w:t>
      </w:r>
      <w:r w:rsidR="00FF49BC">
        <w:rPr>
          <w:rStyle w:val="xs1"/>
          <w:rFonts w:ascii="Calibri" w:hAnsi="Calibri" w:cs="Calibri"/>
          <w:bCs/>
          <w:color w:val="000000"/>
          <w:sz w:val="29"/>
          <w:szCs w:val="29"/>
        </w:rPr>
        <w:t>.</w:t>
      </w:r>
    </w:p>
    <w:p w:rsidR="00A001EE" w:rsidRDefault="00A001EE" w:rsidP="00FB48F2">
      <w:pPr>
        <w:pStyle w:val="xp2"/>
        <w:spacing w:before="0" w:beforeAutospacing="0" w:after="0" w:afterAutospacing="0"/>
        <w:jc w:val="both"/>
        <w:rPr>
          <w:rFonts w:ascii="Calibri" w:hAnsi="Calibri" w:cs="Calibri"/>
          <w:color w:val="000000"/>
          <w:sz w:val="29"/>
          <w:szCs w:val="29"/>
        </w:rPr>
      </w:pPr>
    </w:p>
    <w:p w:rsidR="00A001EE" w:rsidRDefault="00A001EE" w:rsidP="00FB48F2">
      <w:pPr>
        <w:pStyle w:val="xp1"/>
        <w:spacing w:before="0" w:beforeAutospacing="0" w:after="0" w:afterAutospacing="0"/>
        <w:jc w:val="both"/>
        <w:rPr>
          <w:rFonts w:ascii="Calibri" w:hAnsi="Calibri" w:cs="Calibri"/>
          <w:color w:val="000000"/>
          <w:sz w:val="29"/>
          <w:szCs w:val="29"/>
        </w:rPr>
      </w:pPr>
      <w:r>
        <w:rPr>
          <w:rStyle w:val="xs2"/>
          <w:rFonts w:ascii="Calibri" w:hAnsi="Calibri" w:cs="Calibri"/>
          <w:color w:val="000000"/>
          <w:sz w:val="29"/>
          <w:szCs w:val="29"/>
        </w:rPr>
        <w:t>To assist with remote learning, teachers will continue to provide resources for your child. Resources for the week beginning</w:t>
      </w:r>
      <w:r w:rsidR="00C31C9F">
        <w:rPr>
          <w:rStyle w:val="xs2"/>
          <w:rFonts w:ascii="Calibri" w:hAnsi="Calibri" w:cs="Calibri"/>
          <w:color w:val="000000"/>
          <w:sz w:val="29"/>
          <w:szCs w:val="29"/>
        </w:rPr>
        <w:t xml:space="preserve"> the 18</w:t>
      </w:r>
      <w:r w:rsidR="00C31C9F" w:rsidRPr="00C31C9F">
        <w:rPr>
          <w:rStyle w:val="xs2"/>
          <w:rFonts w:ascii="Calibri" w:hAnsi="Calibri" w:cs="Calibri"/>
          <w:color w:val="000000"/>
          <w:sz w:val="29"/>
          <w:szCs w:val="29"/>
          <w:vertAlign w:val="superscript"/>
        </w:rPr>
        <w:t>th</w:t>
      </w:r>
      <w:r w:rsidR="00C31C9F">
        <w:rPr>
          <w:rStyle w:val="xs2"/>
          <w:rFonts w:ascii="Calibri" w:hAnsi="Calibri" w:cs="Calibri"/>
          <w:color w:val="000000"/>
          <w:sz w:val="29"/>
          <w:szCs w:val="29"/>
        </w:rPr>
        <w:t xml:space="preserve"> January</w:t>
      </w:r>
      <w:r>
        <w:rPr>
          <w:rStyle w:val="xs2"/>
          <w:rFonts w:ascii="Calibri" w:hAnsi="Calibri" w:cs="Calibri"/>
          <w:color w:val="000000"/>
          <w:sz w:val="29"/>
          <w:szCs w:val="29"/>
        </w:rPr>
        <w:t xml:space="preserve"> will be a</w:t>
      </w:r>
      <w:r w:rsidR="00C31C9F">
        <w:rPr>
          <w:rStyle w:val="xs2"/>
          <w:rFonts w:ascii="Calibri" w:hAnsi="Calibri" w:cs="Calibri"/>
          <w:color w:val="000000"/>
          <w:sz w:val="29"/>
          <w:szCs w:val="29"/>
        </w:rPr>
        <w:t>vailable to collect in school this</w:t>
      </w:r>
      <w:r>
        <w:rPr>
          <w:rStyle w:val="xs2"/>
          <w:rFonts w:ascii="Calibri" w:hAnsi="Calibri" w:cs="Calibri"/>
          <w:color w:val="000000"/>
          <w:sz w:val="29"/>
          <w:szCs w:val="29"/>
        </w:rPr>
        <w:t xml:space="preserve"> Friday</w:t>
      </w:r>
      <w:r w:rsidR="00FB48F2">
        <w:rPr>
          <w:rStyle w:val="xs2"/>
          <w:rFonts w:ascii="Calibri" w:hAnsi="Calibri" w:cs="Calibri"/>
          <w:color w:val="000000"/>
          <w:sz w:val="29"/>
          <w:szCs w:val="29"/>
        </w:rPr>
        <w:t>,</w:t>
      </w:r>
      <w:r>
        <w:rPr>
          <w:rStyle w:val="xs2"/>
          <w:rFonts w:ascii="Calibri" w:hAnsi="Calibri" w:cs="Calibri"/>
          <w:color w:val="000000"/>
          <w:sz w:val="29"/>
          <w:szCs w:val="29"/>
        </w:rPr>
        <w:t xml:space="preserve"> </w:t>
      </w:r>
      <w:r w:rsidR="00C31C9F">
        <w:rPr>
          <w:rStyle w:val="xs2"/>
          <w:rFonts w:ascii="Calibri" w:hAnsi="Calibri" w:cs="Calibri"/>
          <w:color w:val="000000"/>
          <w:sz w:val="29"/>
          <w:szCs w:val="29"/>
        </w:rPr>
        <w:t>15</w:t>
      </w:r>
      <w:r w:rsidR="00C31C9F" w:rsidRPr="00C31C9F">
        <w:rPr>
          <w:rStyle w:val="xs2"/>
          <w:rFonts w:ascii="Calibri" w:hAnsi="Calibri" w:cs="Calibri"/>
          <w:color w:val="000000"/>
          <w:sz w:val="29"/>
          <w:szCs w:val="29"/>
          <w:vertAlign w:val="superscript"/>
        </w:rPr>
        <w:t>th</w:t>
      </w:r>
      <w:r w:rsidR="00C31C9F">
        <w:rPr>
          <w:rStyle w:val="xs2"/>
          <w:rFonts w:ascii="Calibri" w:hAnsi="Calibri" w:cs="Calibri"/>
          <w:color w:val="000000"/>
          <w:sz w:val="29"/>
          <w:szCs w:val="29"/>
        </w:rPr>
        <w:t xml:space="preserve"> </w:t>
      </w:r>
      <w:r>
        <w:rPr>
          <w:rStyle w:val="xs2"/>
          <w:rFonts w:ascii="Calibri" w:hAnsi="Calibri" w:cs="Calibri"/>
          <w:color w:val="000000"/>
          <w:sz w:val="29"/>
          <w:szCs w:val="29"/>
        </w:rPr>
        <w:t>January</w:t>
      </w:r>
      <w:r w:rsidR="00FB48F2">
        <w:rPr>
          <w:rStyle w:val="xs2"/>
          <w:rFonts w:ascii="Calibri" w:hAnsi="Calibri" w:cs="Calibri"/>
          <w:color w:val="000000"/>
          <w:sz w:val="29"/>
          <w:szCs w:val="29"/>
        </w:rPr>
        <w:t xml:space="preserve"> between 9.30am and 11.30am</w:t>
      </w:r>
      <w:r>
        <w:rPr>
          <w:rStyle w:val="xs2"/>
          <w:rFonts w:ascii="Calibri" w:hAnsi="Calibri" w:cs="Calibri"/>
          <w:color w:val="000000"/>
          <w:sz w:val="29"/>
          <w:szCs w:val="29"/>
        </w:rPr>
        <w:t>.</w:t>
      </w:r>
      <w:r w:rsidR="00FB48F2">
        <w:rPr>
          <w:rStyle w:val="xs2"/>
          <w:rFonts w:ascii="Calibri" w:hAnsi="Calibri" w:cs="Calibri"/>
          <w:color w:val="000000"/>
          <w:sz w:val="29"/>
          <w:szCs w:val="29"/>
        </w:rPr>
        <w:t xml:space="preserve"> Please be mindful of social distancing measures currently in place at this time.</w:t>
      </w:r>
    </w:p>
    <w:p w:rsidR="00A001EE" w:rsidRDefault="00A001EE" w:rsidP="00FB48F2">
      <w:pPr>
        <w:pStyle w:val="xp2"/>
        <w:spacing w:before="0" w:beforeAutospacing="0" w:after="0" w:afterAutospacing="0"/>
        <w:jc w:val="both"/>
        <w:rPr>
          <w:rFonts w:ascii="Calibri" w:hAnsi="Calibri" w:cs="Calibri"/>
          <w:color w:val="000000"/>
          <w:sz w:val="29"/>
          <w:szCs w:val="29"/>
        </w:rPr>
      </w:pPr>
    </w:p>
    <w:p w:rsidR="00A001EE" w:rsidRDefault="00A001EE"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 xml:space="preserve">Teachers will provide paper resources on a two weekly basis and pupils will be directed via </w:t>
      </w:r>
      <w:r w:rsidR="00C31C9F">
        <w:rPr>
          <w:rStyle w:val="xs2"/>
          <w:rFonts w:ascii="Calibri" w:hAnsi="Calibri" w:cs="Calibri"/>
          <w:color w:val="000000"/>
          <w:sz w:val="29"/>
          <w:szCs w:val="29"/>
        </w:rPr>
        <w:t xml:space="preserve">instructional videos on Class Dojo </w:t>
      </w:r>
      <w:r>
        <w:rPr>
          <w:rStyle w:val="xs2"/>
          <w:rFonts w:ascii="Calibri" w:hAnsi="Calibri" w:cs="Calibri"/>
          <w:color w:val="000000"/>
          <w:sz w:val="29"/>
          <w:szCs w:val="29"/>
        </w:rPr>
        <w:t>as to when to complete each task.  </w:t>
      </w:r>
      <w:r>
        <w:rPr>
          <w:rStyle w:val="xs3"/>
          <w:rFonts w:ascii="Calibri" w:hAnsi="Calibri" w:cs="Calibri"/>
          <w:b/>
          <w:bCs/>
          <w:color w:val="000000"/>
          <w:sz w:val="29"/>
          <w:szCs w:val="29"/>
          <w:u w:val="single"/>
        </w:rPr>
        <w:t>Reading books will also be sent home</w:t>
      </w:r>
      <w:r>
        <w:rPr>
          <w:rStyle w:val="xs2"/>
          <w:rFonts w:ascii="Calibri" w:hAnsi="Calibri" w:cs="Calibri"/>
          <w:color w:val="000000"/>
          <w:sz w:val="29"/>
          <w:szCs w:val="29"/>
        </w:rPr>
        <w:t xml:space="preserve">.  The reading books </w:t>
      </w:r>
      <w:r w:rsidRPr="00C31C9F">
        <w:rPr>
          <w:rStyle w:val="xs2"/>
          <w:rFonts w:ascii="Calibri" w:hAnsi="Calibri" w:cs="Calibri"/>
          <w:b/>
          <w:color w:val="000000"/>
          <w:sz w:val="29"/>
          <w:szCs w:val="29"/>
          <w:u w:val="single"/>
        </w:rPr>
        <w:t>MUST</w:t>
      </w:r>
      <w:r>
        <w:rPr>
          <w:rStyle w:val="xs2"/>
          <w:rFonts w:ascii="Calibri" w:hAnsi="Calibri" w:cs="Calibri"/>
          <w:color w:val="000000"/>
          <w:sz w:val="29"/>
          <w:szCs w:val="29"/>
        </w:rPr>
        <w:t xml:space="preserve"> be returned on the following collection date.  </w:t>
      </w:r>
      <w:r w:rsidRPr="00C31C9F">
        <w:rPr>
          <w:rStyle w:val="xs2"/>
          <w:rFonts w:ascii="Calibri" w:hAnsi="Calibri" w:cs="Calibri"/>
          <w:b/>
          <w:color w:val="000000"/>
          <w:sz w:val="29"/>
          <w:szCs w:val="29"/>
          <w:u w:val="single"/>
        </w:rPr>
        <w:t>If they are not returned, we will not be in the position to furnish further resources</w:t>
      </w:r>
      <w:r>
        <w:rPr>
          <w:rStyle w:val="xs2"/>
          <w:rFonts w:ascii="Calibri" w:hAnsi="Calibri" w:cs="Calibri"/>
          <w:color w:val="000000"/>
          <w:sz w:val="29"/>
          <w:szCs w:val="29"/>
        </w:rPr>
        <w:t>. All of our resources and reading materials will be needed by other children throughout this period and I appreciate your assistance in this matter.</w:t>
      </w:r>
    </w:p>
    <w:p w:rsidR="00A001EE" w:rsidRDefault="00A001EE" w:rsidP="00FB48F2">
      <w:pPr>
        <w:pStyle w:val="xp1"/>
        <w:spacing w:before="0" w:beforeAutospacing="0" w:after="0" w:afterAutospacing="0"/>
        <w:jc w:val="both"/>
        <w:rPr>
          <w:rFonts w:ascii="Calibri" w:hAnsi="Calibri" w:cs="Calibri"/>
          <w:color w:val="000000"/>
          <w:sz w:val="29"/>
          <w:szCs w:val="29"/>
        </w:rPr>
      </w:pPr>
    </w:p>
    <w:p w:rsidR="001857A1" w:rsidRDefault="001857A1" w:rsidP="00FB48F2">
      <w:pPr>
        <w:pStyle w:val="xp2"/>
        <w:spacing w:before="0" w:beforeAutospacing="0" w:after="0" w:afterAutospacing="0"/>
        <w:jc w:val="both"/>
        <w:rPr>
          <w:rFonts w:ascii="Calibri" w:hAnsi="Calibri" w:cs="Calibri"/>
          <w:color w:val="000000"/>
          <w:sz w:val="29"/>
          <w:szCs w:val="29"/>
        </w:rPr>
      </w:pPr>
    </w:p>
    <w:p w:rsidR="001857A1" w:rsidRDefault="001857A1" w:rsidP="00FB48F2">
      <w:pPr>
        <w:pStyle w:val="xp1"/>
        <w:spacing w:before="0" w:beforeAutospacing="0" w:after="0" w:afterAutospacing="0"/>
        <w:jc w:val="both"/>
        <w:rPr>
          <w:rFonts w:ascii="Calibri" w:hAnsi="Calibri" w:cs="Calibri"/>
          <w:color w:val="000000"/>
          <w:sz w:val="29"/>
          <w:szCs w:val="29"/>
        </w:rPr>
      </w:pPr>
      <w:r>
        <w:rPr>
          <w:rStyle w:val="xs1"/>
          <w:rFonts w:ascii="Calibri" w:hAnsi="Calibri" w:cs="Calibri"/>
          <w:b/>
          <w:bCs/>
          <w:color w:val="000000"/>
          <w:sz w:val="29"/>
          <w:szCs w:val="29"/>
        </w:rPr>
        <w:t>Remote Learning</w:t>
      </w:r>
    </w:p>
    <w:p w:rsidR="001857A1" w:rsidRDefault="001857A1" w:rsidP="00FB48F2">
      <w:pPr>
        <w:pStyle w:val="xp2"/>
        <w:spacing w:before="0" w:beforeAutospacing="0" w:after="0" w:afterAutospacing="0"/>
        <w:jc w:val="both"/>
        <w:rPr>
          <w:rFonts w:ascii="Calibri" w:hAnsi="Calibri" w:cs="Calibri"/>
          <w:color w:val="000000"/>
          <w:sz w:val="29"/>
          <w:szCs w:val="29"/>
        </w:rPr>
      </w:pPr>
    </w:p>
    <w:p w:rsidR="001857A1" w:rsidRDefault="001857A1" w:rsidP="00FB48F2">
      <w:pPr>
        <w:pStyle w:val="xp1"/>
        <w:spacing w:before="0" w:beforeAutospacing="0" w:after="0" w:afterAutospacing="0"/>
        <w:jc w:val="both"/>
        <w:rPr>
          <w:rFonts w:ascii="Calibri" w:hAnsi="Calibri" w:cs="Calibri"/>
          <w:color w:val="000000"/>
          <w:sz w:val="29"/>
          <w:szCs w:val="29"/>
        </w:rPr>
      </w:pPr>
      <w:r>
        <w:rPr>
          <w:rStyle w:val="xs2"/>
          <w:rFonts w:ascii="Calibri" w:hAnsi="Calibri" w:cs="Calibri"/>
          <w:color w:val="000000"/>
          <w:sz w:val="29"/>
          <w:szCs w:val="29"/>
        </w:rPr>
        <w:t xml:space="preserve">Remote Learning will take place via the </w:t>
      </w:r>
      <w:r w:rsidR="00A001EE">
        <w:rPr>
          <w:rStyle w:val="xs2"/>
          <w:rFonts w:ascii="Calibri" w:hAnsi="Calibri" w:cs="Calibri"/>
          <w:color w:val="000000"/>
          <w:sz w:val="29"/>
          <w:szCs w:val="29"/>
        </w:rPr>
        <w:t>Class D</w:t>
      </w:r>
      <w:r w:rsidR="00C31C9F">
        <w:rPr>
          <w:rStyle w:val="xs2"/>
          <w:rFonts w:ascii="Calibri" w:hAnsi="Calibri" w:cs="Calibri"/>
          <w:color w:val="000000"/>
          <w:sz w:val="29"/>
          <w:szCs w:val="29"/>
        </w:rPr>
        <w:t>ojo</w:t>
      </w:r>
      <w:r>
        <w:rPr>
          <w:rStyle w:val="xs2"/>
          <w:rFonts w:ascii="Calibri" w:hAnsi="Calibri" w:cs="Calibri"/>
          <w:color w:val="000000"/>
          <w:sz w:val="29"/>
          <w:szCs w:val="29"/>
        </w:rPr>
        <w:t xml:space="preserve"> platform. Your child’s teacher will explain the tasks that can be completed each morning via the platform and your child can submit their work for marking when completed. </w:t>
      </w:r>
      <w:r w:rsidR="00FB48F2">
        <w:rPr>
          <w:rStyle w:val="xs2"/>
          <w:rFonts w:ascii="Calibri" w:hAnsi="Calibri" w:cs="Calibri"/>
          <w:color w:val="000000"/>
          <w:sz w:val="29"/>
          <w:szCs w:val="29"/>
        </w:rPr>
        <w:t xml:space="preserve">Going forward from next week, </w:t>
      </w:r>
      <w:r>
        <w:rPr>
          <w:rStyle w:val="xs2"/>
          <w:rFonts w:ascii="Calibri" w:hAnsi="Calibri" w:cs="Calibri"/>
          <w:color w:val="000000"/>
          <w:sz w:val="29"/>
          <w:szCs w:val="29"/>
        </w:rPr>
        <w:t>I have provided a table below showing an example of the tasks / learning work that your child can expect to be set daily:</w:t>
      </w:r>
    </w:p>
    <w:p w:rsidR="001857A1" w:rsidRDefault="001857A1" w:rsidP="00FB48F2">
      <w:pPr>
        <w:pStyle w:val="xp2"/>
        <w:spacing w:before="0" w:beforeAutospacing="0" w:after="0" w:afterAutospacing="0"/>
        <w:jc w:val="both"/>
        <w:rPr>
          <w:rFonts w:ascii="Calibri" w:hAnsi="Calibri" w:cs="Calibri"/>
          <w:color w:val="000000"/>
          <w:sz w:val="29"/>
          <w:szCs w:val="29"/>
        </w:rPr>
      </w:pPr>
    </w:p>
    <w:p w:rsidR="001857A1" w:rsidRDefault="001857A1" w:rsidP="00FB48F2">
      <w:pPr>
        <w:pStyle w:val="xp2"/>
        <w:spacing w:before="0" w:beforeAutospacing="0" w:after="0" w:afterAutospacing="0"/>
        <w:jc w:val="both"/>
        <w:rPr>
          <w:rFonts w:ascii="Calibri" w:hAnsi="Calibri" w:cs="Calibri"/>
          <w:color w:val="000000"/>
          <w:sz w:val="29"/>
          <w:szCs w:val="29"/>
        </w:rPr>
      </w:pPr>
    </w:p>
    <w:p w:rsidR="001857A1" w:rsidRDefault="001857A1" w:rsidP="00FB48F2">
      <w:pPr>
        <w:pStyle w:val="xp2"/>
        <w:spacing w:before="0" w:beforeAutospacing="0" w:after="0" w:afterAutospacing="0"/>
        <w:jc w:val="both"/>
        <w:rPr>
          <w:rFonts w:ascii="Calibri" w:hAnsi="Calibri" w:cs="Calibri"/>
          <w:color w:val="000000"/>
          <w:sz w:val="29"/>
          <w:szCs w:val="29"/>
        </w:rPr>
      </w:pPr>
    </w:p>
    <w:p w:rsidR="00897892" w:rsidRDefault="00897892" w:rsidP="00FB48F2">
      <w:pPr>
        <w:pStyle w:val="xp2"/>
        <w:spacing w:before="0" w:beforeAutospacing="0" w:after="0" w:afterAutospacing="0"/>
        <w:jc w:val="both"/>
        <w:rPr>
          <w:rFonts w:ascii="Calibri" w:hAnsi="Calibri" w:cs="Calibri"/>
          <w:color w:val="000000"/>
          <w:sz w:val="29"/>
          <w:szCs w:val="29"/>
        </w:rPr>
      </w:pPr>
    </w:p>
    <w:tbl>
      <w:tblPr>
        <w:tblStyle w:val="TableGrid"/>
        <w:tblW w:w="0" w:type="auto"/>
        <w:tblLook w:val="04A0" w:firstRow="1" w:lastRow="0" w:firstColumn="1" w:lastColumn="0" w:noHBand="0" w:noVBand="1"/>
      </w:tblPr>
      <w:tblGrid>
        <w:gridCol w:w="4508"/>
        <w:gridCol w:w="4508"/>
      </w:tblGrid>
      <w:tr w:rsidR="001857A1" w:rsidTr="00C31C9F">
        <w:tc>
          <w:tcPr>
            <w:tcW w:w="4508" w:type="dxa"/>
          </w:tcPr>
          <w:p w:rsidR="001857A1" w:rsidRDefault="00A001EE" w:rsidP="00FB48F2">
            <w:pPr>
              <w:pStyle w:val="xp1"/>
              <w:spacing w:before="0" w:beforeAutospacing="0" w:after="0" w:afterAutospacing="0"/>
              <w:jc w:val="both"/>
              <w:rPr>
                <w:rFonts w:ascii="Calibri" w:hAnsi="Calibri" w:cs="Calibri"/>
                <w:color w:val="000000"/>
                <w:sz w:val="29"/>
                <w:szCs w:val="29"/>
              </w:rPr>
            </w:pPr>
            <w:r>
              <w:rPr>
                <w:rStyle w:val="xs2"/>
                <w:rFonts w:ascii="Calibri" w:hAnsi="Calibri" w:cs="Calibri"/>
                <w:color w:val="000000"/>
                <w:sz w:val="29"/>
                <w:szCs w:val="29"/>
              </w:rPr>
              <w:t>P1-3</w:t>
            </w:r>
            <w:r w:rsidR="001857A1">
              <w:rPr>
                <w:rStyle w:val="xs2"/>
                <w:rFonts w:ascii="Calibri" w:hAnsi="Calibri" w:cs="Calibri"/>
                <w:color w:val="000000"/>
                <w:sz w:val="29"/>
                <w:szCs w:val="29"/>
              </w:rPr>
              <w:t xml:space="preserve"> Daily Tasks</w:t>
            </w:r>
            <w:r>
              <w:rPr>
                <w:rStyle w:val="xs2"/>
                <w:rFonts w:ascii="Calibri" w:hAnsi="Calibri" w:cs="Calibri"/>
                <w:color w:val="000000"/>
                <w:sz w:val="29"/>
                <w:szCs w:val="29"/>
              </w:rPr>
              <w:t>:</w:t>
            </w:r>
            <w:r w:rsidR="001857A1">
              <w:rPr>
                <w:rStyle w:val="xapple-converted-space"/>
                <w:rFonts w:ascii="Calibri" w:hAnsi="Calibri" w:cs="Calibri"/>
                <w:color w:val="000000"/>
                <w:sz w:val="29"/>
                <w:szCs w:val="29"/>
              </w:rPr>
              <w:t> </w:t>
            </w:r>
            <w:r>
              <w:rPr>
                <w:rStyle w:val="xapple-converted-space"/>
                <w:rFonts w:ascii="Calibri" w:hAnsi="Calibri" w:cs="Calibri"/>
                <w:color w:val="000000"/>
                <w:sz w:val="29"/>
                <w:szCs w:val="29"/>
              </w:rPr>
              <w:t>Monday - Thursday</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p>
        </w:tc>
        <w:tc>
          <w:tcPr>
            <w:tcW w:w="4508" w:type="dxa"/>
          </w:tcPr>
          <w:p w:rsidR="001857A1" w:rsidRDefault="00A001EE" w:rsidP="00FB48F2">
            <w:pPr>
              <w:pStyle w:val="xp1"/>
              <w:spacing w:before="0" w:beforeAutospacing="0" w:after="0" w:afterAutospacing="0"/>
              <w:jc w:val="both"/>
              <w:rPr>
                <w:rFonts w:ascii="Calibri" w:hAnsi="Calibri" w:cs="Calibri"/>
                <w:color w:val="000000"/>
                <w:sz w:val="29"/>
                <w:szCs w:val="29"/>
              </w:rPr>
            </w:pPr>
            <w:r>
              <w:rPr>
                <w:rStyle w:val="xs2"/>
                <w:rFonts w:ascii="Calibri" w:hAnsi="Calibri" w:cs="Calibri"/>
                <w:color w:val="000000"/>
                <w:sz w:val="29"/>
                <w:szCs w:val="29"/>
              </w:rPr>
              <w:t>P4</w:t>
            </w:r>
            <w:r w:rsidR="001857A1">
              <w:rPr>
                <w:rStyle w:val="xs2"/>
                <w:rFonts w:ascii="Calibri" w:hAnsi="Calibri" w:cs="Calibri"/>
                <w:color w:val="000000"/>
                <w:sz w:val="29"/>
                <w:szCs w:val="29"/>
              </w:rPr>
              <w:t>-7 Daily Tasks</w:t>
            </w:r>
            <w:r>
              <w:rPr>
                <w:rStyle w:val="xs2"/>
                <w:rFonts w:ascii="Calibri" w:hAnsi="Calibri" w:cs="Calibri"/>
                <w:color w:val="000000"/>
                <w:sz w:val="29"/>
                <w:szCs w:val="29"/>
              </w:rPr>
              <w:t>: Monday - Thursday</w:t>
            </w:r>
            <w:r w:rsidR="001857A1">
              <w:rPr>
                <w:rStyle w:val="xapple-converted-space"/>
                <w:rFonts w:ascii="Calibri" w:hAnsi="Calibri" w:cs="Calibri"/>
                <w:color w:val="000000"/>
                <w:sz w:val="29"/>
                <w:szCs w:val="29"/>
              </w:rPr>
              <w:t> </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p>
        </w:tc>
      </w:tr>
      <w:tr w:rsidR="001857A1" w:rsidTr="00C31C9F">
        <w:tc>
          <w:tcPr>
            <w:tcW w:w="4508" w:type="dxa"/>
          </w:tcPr>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1 Numeracy</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1 Literacy</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 xml:space="preserve">1 Other (RE/PDMU/WAU/Art </w:t>
            </w:r>
            <w:proofErr w:type="spellStart"/>
            <w:r>
              <w:rPr>
                <w:rStyle w:val="xs2"/>
                <w:rFonts w:ascii="Calibri" w:hAnsi="Calibri" w:cs="Calibri"/>
                <w:color w:val="000000"/>
                <w:sz w:val="29"/>
                <w:szCs w:val="29"/>
              </w:rPr>
              <w:t>etc</w:t>
            </w:r>
            <w:proofErr w:type="spellEnd"/>
            <w:r>
              <w:rPr>
                <w:rStyle w:val="xs2"/>
                <w:rFonts w:ascii="Calibri" w:hAnsi="Calibri" w:cs="Calibri"/>
                <w:color w:val="000000"/>
                <w:sz w:val="29"/>
                <w:szCs w:val="29"/>
              </w:rPr>
              <w:t>)</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Phonics</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Reading</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p>
        </w:tc>
        <w:tc>
          <w:tcPr>
            <w:tcW w:w="4508" w:type="dxa"/>
          </w:tcPr>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1 Numeracy</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1 Literacy</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 xml:space="preserve">1 Other (RE/PDMU/WAU/Art </w:t>
            </w:r>
            <w:proofErr w:type="spellStart"/>
            <w:r>
              <w:rPr>
                <w:rStyle w:val="xs2"/>
                <w:rFonts w:ascii="Calibri" w:hAnsi="Calibri" w:cs="Calibri"/>
                <w:color w:val="000000"/>
                <w:sz w:val="29"/>
                <w:szCs w:val="29"/>
              </w:rPr>
              <w:t>etc</w:t>
            </w:r>
            <w:proofErr w:type="spellEnd"/>
            <w:r>
              <w:rPr>
                <w:rStyle w:val="xs2"/>
                <w:rFonts w:ascii="Calibri" w:hAnsi="Calibri" w:cs="Calibri"/>
                <w:color w:val="000000"/>
                <w:sz w:val="29"/>
                <w:szCs w:val="29"/>
              </w:rPr>
              <w:t>)</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Spellings</w:t>
            </w: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Accelerated Reader</w:t>
            </w:r>
          </w:p>
        </w:tc>
      </w:tr>
      <w:tr w:rsidR="00C31C9F" w:rsidTr="00C31C9F">
        <w:tc>
          <w:tcPr>
            <w:tcW w:w="4508" w:type="dxa"/>
          </w:tcPr>
          <w:p w:rsidR="00C31C9F" w:rsidRDefault="00C31C9F"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Friday will be a live video lesson via Zoom. Details will follow.</w:t>
            </w:r>
          </w:p>
        </w:tc>
        <w:tc>
          <w:tcPr>
            <w:tcW w:w="4508" w:type="dxa"/>
          </w:tcPr>
          <w:p w:rsidR="00C31C9F" w:rsidRDefault="00C31C9F"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Friday will be a live video lesson via Zoom. Details will follow.</w:t>
            </w:r>
          </w:p>
        </w:tc>
      </w:tr>
    </w:tbl>
    <w:p w:rsidR="001857A1" w:rsidRDefault="001857A1" w:rsidP="00FB48F2">
      <w:pPr>
        <w:pStyle w:val="xp2"/>
        <w:spacing w:before="0" w:beforeAutospacing="0" w:after="0" w:afterAutospacing="0"/>
        <w:jc w:val="both"/>
        <w:rPr>
          <w:rFonts w:ascii="Calibri" w:hAnsi="Calibri" w:cs="Calibri"/>
          <w:color w:val="000000"/>
          <w:sz w:val="29"/>
          <w:szCs w:val="29"/>
        </w:rPr>
      </w:pPr>
    </w:p>
    <w:p w:rsidR="00FB48F2" w:rsidRDefault="00FB48F2" w:rsidP="00FB48F2">
      <w:pPr>
        <w:pStyle w:val="xp2"/>
        <w:spacing w:before="0" w:beforeAutospacing="0" w:after="0" w:afterAutospacing="0"/>
        <w:jc w:val="both"/>
        <w:rPr>
          <w:rFonts w:ascii="Calibri" w:hAnsi="Calibri" w:cs="Calibri"/>
          <w:color w:val="000000"/>
          <w:sz w:val="29"/>
          <w:szCs w:val="29"/>
        </w:rPr>
      </w:pPr>
    </w:p>
    <w:p w:rsidR="00FB48F2" w:rsidRDefault="00FF49BC"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Teachers will submit explanatory videos to support your child. You will appreciate the volume of work returning to the teachers via the platform daily. Please allow time for the teachers to comment on your child’s work. Teachers will monitor submitted work and comment in detail when necessary. We ask that you make contact with your child</w:t>
      </w:r>
      <w:r w:rsidR="00FB48F2">
        <w:rPr>
          <w:rStyle w:val="xs2"/>
          <w:rFonts w:ascii="Calibri" w:hAnsi="Calibri" w:cs="Calibri"/>
          <w:color w:val="000000"/>
          <w:sz w:val="29"/>
          <w:szCs w:val="29"/>
        </w:rPr>
        <w:t>’s teacher at least once a week - by submitting work, or a message to let them know how you getting on.</w:t>
      </w:r>
      <w:r>
        <w:rPr>
          <w:rStyle w:val="xs2"/>
          <w:rFonts w:ascii="Calibri" w:hAnsi="Calibri" w:cs="Calibri"/>
          <w:color w:val="000000"/>
          <w:sz w:val="29"/>
          <w:szCs w:val="29"/>
        </w:rPr>
        <w:t xml:space="preserve"> </w:t>
      </w:r>
    </w:p>
    <w:p w:rsidR="00FB48F2" w:rsidRDefault="00FB48F2" w:rsidP="00FB48F2">
      <w:pPr>
        <w:pStyle w:val="xp1"/>
        <w:spacing w:before="0" w:beforeAutospacing="0" w:after="0" w:afterAutospacing="0"/>
        <w:jc w:val="both"/>
        <w:rPr>
          <w:rStyle w:val="xs2"/>
          <w:rFonts w:ascii="Calibri" w:hAnsi="Calibri" w:cs="Calibri"/>
          <w:color w:val="000000"/>
          <w:sz w:val="29"/>
          <w:szCs w:val="29"/>
        </w:rPr>
      </w:pPr>
    </w:p>
    <w:p w:rsidR="00FF49BC" w:rsidRDefault="00FF49BC" w:rsidP="00FB48F2">
      <w:pPr>
        <w:pStyle w:val="xp1"/>
        <w:spacing w:before="0" w:beforeAutospacing="0" w:after="0" w:afterAutospacing="0"/>
        <w:jc w:val="both"/>
        <w:rPr>
          <w:rFonts w:ascii="Calibri" w:hAnsi="Calibri" w:cs="Calibri"/>
          <w:color w:val="000000"/>
          <w:sz w:val="29"/>
          <w:szCs w:val="29"/>
        </w:rPr>
      </w:pPr>
      <w:r>
        <w:rPr>
          <w:rStyle w:val="xs2"/>
          <w:rFonts w:ascii="Calibri" w:hAnsi="Calibri" w:cs="Calibri"/>
          <w:color w:val="000000"/>
          <w:sz w:val="29"/>
          <w:szCs w:val="29"/>
        </w:rPr>
        <w:t>We have added a live lesson on a Friday</w:t>
      </w:r>
      <w:r w:rsidR="00FB48F2">
        <w:rPr>
          <w:rStyle w:val="xs2"/>
          <w:rFonts w:ascii="Calibri" w:hAnsi="Calibri" w:cs="Calibri"/>
          <w:color w:val="000000"/>
          <w:sz w:val="29"/>
          <w:szCs w:val="29"/>
        </w:rPr>
        <w:t>s</w:t>
      </w:r>
      <w:r>
        <w:rPr>
          <w:rStyle w:val="xs2"/>
          <w:rFonts w:ascii="Calibri" w:hAnsi="Calibri" w:cs="Calibri"/>
          <w:color w:val="000000"/>
          <w:sz w:val="29"/>
          <w:szCs w:val="29"/>
        </w:rPr>
        <w:t xml:space="preserve">, no other work will be set on this day.  </w:t>
      </w:r>
      <w:r w:rsidR="00FB48F2">
        <w:rPr>
          <w:rStyle w:val="xs2"/>
          <w:rFonts w:ascii="Calibri" w:hAnsi="Calibri" w:cs="Calibri"/>
          <w:color w:val="000000"/>
          <w:sz w:val="29"/>
          <w:szCs w:val="29"/>
        </w:rPr>
        <w:t xml:space="preserve">Details will be sent out next week by each class teacher.  </w:t>
      </w:r>
      <w:r>
        <w:rPr>
          <w:rStyle w:val="xs2"/>
          <w:rFonts w:ascii="Calibri" w:hAnsi="Calibri" w:cs="Calibri"/>
          <w:color w:val="000000"/>
          <w:sz w:val="29"/>
          <w:szCs w:val="29"/>
        </w:rPr>
        <w:t xml:space="preserve">We hope that the live lesson will give the children a chance to see their teacher, their classmates and hopefully bring a smile to their </w:t>
      </w:r>
      <w:r w:rsidR="00FB48F2">
        <w:rPr>
          <w:rStyle w:val="xs2"/>
          <w:rFonts w:ascii="Calibri" w:hAnsi="Calibri" w:cs="Calibri"/>
          <w:color w:val="000000"/>
          <w:sz w:val="29"/>
          <w:szCs w:val="29"/>
        </w:rPr>
        <w:t>face</w:t>
      </w:r>
      <w:r>
        <w:rPr>
          <w:rStyle w:val="xs2"/>
          <w:rFonts w:ascii="Calibri" w:hAnsi="Calibri" w:cs="Calibri"/>
          <w:color w:val="000000"/>
          <w:sz w:val="29"/>
          <w:szCs w:val="29"/>
        </w:rPr>
        <w:t>!</w:t>
      </w:r>
      <w:r w:rsidRPr="00FF49BC">
        <w:rPr>
          <w:rStyle w:val="xs2"/>
          <w:rFonts w:ascii="Calibri" w:hAnsi="Calibri" w:cs="Calibri"/>
          <w:color w:val="000000"/>
          <w:sz w:val="29"/>
          <w:szCs w:val="29"/>
        </w:rPr>
        <w:t xml:space="preserve"> </w:t>
      </w:r>
    </w:p>
    <w:p w:rsidR="00FB48F2" w:rsidRDefault="00FB48F2" w:rsidP="00FB48F2">
      <w:pPr>
        <w:pStyle w:val="xp1"/>
        <w:spacing w:before="0" w:beforeAutospacing="0" w:after="0" w:afterAutospacing="0"/>
        <w:jc w:val="both"/>
        <w:rPr>
          <w:rStyle w:val="xs2"/>
          <w:rFonts w:ascii="Calibri" w:hAnsi="Calibri" w:cs="Calibri"/>
          <w:color w:val="000000"/>
          <w:sz w:val="29"/>
          <w:szCs w:val="29"/>
        </w:rPr>
      </w:pPr>
    </w:p>
    <w:p w:rsidR="001857A1" w:rsidRDefault="00FF49BC" w:rsidP="00FB48F2">
      <w:pPr>
        <w:pStyle w:val="xp1"/>
        <w:spacing w:before="0" w:beforeAutospacing="0" w:after="0" w:afterAutospacing="0"/>
        <w:jc w:val="both"/>
        <w:rPr>
          <w:rFonts w:ascii="Calibri" w:hAnsi="Calibri" w:cs="Calibri"/>
          <w:color w:val="000000"/>
          <w:sz w:val="29"/>
          <w:szCs w:val="29"/>
        </w:rPr>
      </w:pPr>
      <w:r>
        <w:rPr>
          <w:rStyle w:val="xs2"/>
          <w:rFonts w:ascii="Calibri" w:hAnsi="Calibri" w:cs="Calibri"/>
          <w:color w:val="000000"/>
          <w:sz w:val="29"/>
          <w:szCs w:val="29"/>
        </w:rPr>
        <w:t xml:space="preserve">As the last 12 months have shown us, not everything goes to plan.  There will be days when it will not be possible for your child to get their work completed; there will be days when, no matter how many times you have tried, you cannot get your child’s work uploaded onto Dojo, or simply haven’t had the time to do so; there will be days when nothing whatsoever goes to plan and wish that you’d never heard of Class Dojo or remote learning! We understand that! And on these days please remember that you are doing your best and that’s enough. </w:t>
      </w:r>
    </w:p>
    <w:p w:rsidR="001857A1" w:rsidRDefault="001857A1" w:rsidP="00FB48F2">
      <w:pPr>
        <w:pStyle w:val="xp2"/>
        <w:spacing w:before="0" w:beforeAutospacing="0" w:after="0" w:afterAutospacing="0"/>
        <w:jc w:val="both"/>
        <w:rPr>
          <w:rFonts w:ascii="Calibri" w:hAnsi="Calibri" w:cs="Calibri"/>
          <w:color w:val="000000"/>
          <w:sz w:val="29"/>
          <w:szCs w:val="29"/>
        </w:rPr>
      </w:pPr>
    </w:p>
    <w:p w:rsidR="001857A1" w:rsidRDefault="001857A1" w:rsidP="00FB48F2">
      <w:pPr>
        <w:pStyle w:val="xp2"/>
        <w:spacing w:before="0" w:beforeAutospacing="0" w:after="0" w:afterAutospacing="0"/>
        <w:jc w:val="both"/>
        <w:rPr>
          <w:rFonts w:ascii="Calibri" w:hAnsi="Calibri" w:cs="Calibri"/>
          <w:color w:val="000000"/>
          <w:sz w:val="29"/>
          <w:szCs w:val="29"/>
        </w:rPr>
      </w:pPr>
    </w:p>
    <w:p w:rsidR="001857A1" w:rsidRDefault="001857A1"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 xml:space="preserve">If you have any </w:t>
      </w:r>
      <w:r w:rsidR="00C81F01">
        <w:rPr>
          <w:rStyle w:val="xs2"/>
          <w:rFonts w:ascii="Calibri" w:hAnsi="Calibri" w:cs="Calibri"/>
          <w:color w:val="000000"/>
          <w:sz w:val="29"/>
          <w:szCs w:val="29"/>
        </w:rPr>
        <w:t xml:space="preserve">additional </w:t>
      </w:r>
      <w:r>
        <w:rPr>
          <w:rStyle w:val="xs2"/>
          <w:rFonts w:ascii="Calibri" w:hAnsi="Calibri" w:cs="Calibri"/>
          <w:color w:val="000000"/>
          <w:sz w:val="29"/>
          <w:szCs w:val="29"/>
        </w:rPr>
        <w:t>queries, please do not hesitate to contact me. Please pass on our best wishes to your child and we look forward to everyone’s return to school.</w:t>
      </w:r>
    </w:p>
    <w:p w:rsidR="00FB48F2" w:rsidRDefault="00FB48F2" w:rsidP="00FB48F2">
      <w:pPr>
        <w:pStyle w:val="xp1"/>
        <w:spacing w:before="0" w:beforeAutospacing="0" w:after="0" w:afterAutospacing="0"/>
        <w:jc w:val="both"/>
        <w:rPr>
          <w:rStyle w:val="xs2"/>
          <w:rFonts w:ascii="Calibri" w:hAnsi="Calibri" w:cs="Calibri"/>
          <w:color w:val="000000"/>
          <w:sz w:val="29"/>
          <w:szCs w:val="29"/>
        </w:rPr>
      </w:pPr>
    </w:p>
    <w:p w:rsidR="00FB48F2" w:rsidRDefault="00FB48F2" w:rsidP="00FB48F2">
      <w:pPr>
        <w:pStyle w:val="xp1"/>
        <w:spacing w:before="0" w:beforeAutospacing="0" w:after="0" w:afterAutospacing="0"/>
        <w:jc w:val="both"/>
        <w:rPr>
          <w:rStyle w:val="xs2"/>
          <w:rFonts w:ascii="Calibri" w:hAnsi="Calibri" w:cs="Calibri"/>
          <w:color w:val="000000"/>
          <w:sz w:val="29"/>
          <w:szCs w:val="29"/>
        </w:rPr>
      </w:pPr>
      <w:r>
        <w:rPr>
          <w:rStyle w:val="xs2"/>
          <w:rFonts w:ascii="Calibri" w:hAnsi="Calibri" w:cs="Calibri"/>
          <w:color w:val="000000"/>
          <w:sz w:val="29"/>
          <w:szCs w:val="29"/>
        </w:rPr>
        <w:t xml:space="preserve">Best </w:t>
      </w:r>
      <w:proofErr w:type="gramStart"/>
      <w:r>
        <w:rPr>
          <w:rStyle w:val="xs2"/>
          <w:rFonts w:ascii="Calibri" w:hAnsi="Calibri" w:cs="Calibri"/>
          <w:color w:val="000000"/>
          <w:sz w:val="29"/>
          <w:szCs w:val="29"/>
        </w:rPr>
        <w:t>Wishes ,</w:t>
      </w:r>
      <w:proofErr w:type="gramEnd"/>
    </w:p>
    <w:p w:rsidR="00FB48F2" w:rsidRDefault="00FB48F2" w:rsidP="00FB48F2">
      <w:pPr>
        <w:pStyle w:val="xp1"/>
        <w:spacing w:before="0" w:beforeAutospacing="0" w:after="0" w:afterAutospacing="0"/>
        <w:jc w:val="both"/>
        <w:rPr>
          <w:rStyle w:val="xs2"/>
          <w:rFonts w:ascii="Calibri" w:hAnsi="Calibri" w:cs="Calibri"/>
          <w:color w:val="000000"/>
          <w:sz w:val="29"/>
          <w:szCs w:val="29"/>
        </w:rPr>
      </w:pPr>
    </w:p>
    <w:p w:rsidR="00FB48F2" w:rsidRDefault="00FB48F2" w:rsidP="00FB48F2">
      <w:pPr>
        <w:pStyle w:val="xp1"/>
        <w:spacing w:before="0" w:beforeAutospacing="0" w:after="0" w:afterAutospacing="0"/>
        <w:jc w:val="both"/>
        <w:rPr>
          <w:rFonts w:ascii="Calibri" w:hAnsi="Calibri" w:cs="Calibri"/>
          <w:color w:val="000000"/>
          <w:sz w:val="29"/>
          <w:szCs w:val="29"/>
        </w:rPr>
      </w:pPr>
      <w:r>
        <w:rPr>
          <w:rStyle w:val="xs2"/>
          <w:rFonts w:ascii="Calibri" w:hAnsi="Calibri" w:cs="Calibri"/>
          <w:color w:val="000000"/>
          <w:sz w:val="29"/>
          <w:szCs w:val="29"/>
        </w:rPr>
        <w:t>Kieran McCrory</w:t>
      </w:r>
    </w:p>
    <w:p w:rsidR="001857A1" w:rsidRDefault="001857A1" w:rsidP="00FB48F2">
      <w:pPr>
        <w:pStyle w:val="xp2"/>
        <w:spacing w:before="0" w:beforeAutospacing="0" w:after="0" w:afterAutospacing="0"/>
        <w:jc w:val="both"/>
        <w:rPr>
          <w:rFonts w:ascii="Calibri" w:hAnsi="Calibri" w:cs="Calibri"/>
          <w:color w:val="000000"/>
          <w:sz w:val="29"/>
          <w:szCs w:val="29"/>
        </w:rPr>
      </w:pPr>
    </w:p>
    <w:p w:rsidR="00972CF6" w:rsidRPr="008C2BB3" w:rsidRDefault="00972CF6" w:rsidP="00FB48F2">
      <w:pPr>
        <w:autoSpaceDE w:val="0"/>
        <w:autoSpaceDN w:val="0"/>
        <w:adjustRightInd w:val="0"/>
        <w:spacing w:after="0" w:line="240" w:lineRule="auto"/>
        <w:jc w:val="both"/>
        <w:rPr>
          <w:rFonts w:ascii="ArialMT" w:hAnsi="ArialMT" w:cs="ArialMT"/>
          <w:sz w:val="24"/>
          <w:szCs w:val="24"/>
        </w:rPr>
      </w:pPr>
    </w:p>
    <w:sectPr w:rsidR="00972CF6" w:rsidRPr="008C2BB3" w:rsidSect="00D737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3E" w:rsidRDefault="00844F3E" w:rsidP="00B57EFF">
      <w:pPr>
        <w:spacing w:after="0" w:line="240" w:lineRule="auto"/>
      </w:pPr>
      <w:r>
        <w:separator/>
      </w:r>
    </w:p>
  </w:endnote>
  <w:endnote w:type="continuationSeparator" w:id="0">
    <w:p w:rsidR="00844F3E" w:rsidRDefault="00844F3E" w:rsidP="00B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9F" w:rsidRDefault="00C31C9F" w:rsidP="00C31C9F">
    <w:pPr>
      <w:pStyle w:val="Footer"/>
    </w:pPr>
    <w:r>
      <w:t xml:space="preserve">Website - </w:t>
    </w:r>
    <w:hyperlink r:id="rId1" w:history="1">
      <w:r w:rsidRPr="005214FA">
        <w:rPr>
          <w:rStyle w:val="Hyperlink"/>
        </w:rPr>
        <w:t>https://www.foleyps.com</w:t>
      </w:r>
    </w:hyperlink>
  </w:p>
  <w:p w:rsidR="00C31C9F" w:rsidRDefault="00C31C9F" w:rsidP="00C31C9F">
    <w:pPr>
      <w:pStyle w:val="Footer"/>
    </w:pPr>
    <w:r>
      <w:t xml:space="preserve">Facebook Page - </w:t>
    </w:r>
    <w:hyperlink r:id="rId2" w:history="1">
      <w:r w:rsidRPr="005214FA">
        <w:rPr>
          <w:rStyle w:val="Hyperlink"/>
        </w:rPr>
        <w:t>https://www.facebook.com/foleypsballymacnab</w:t>
      </w:r>
    </w:hyperlink>
  </w:p>
  <w:p w:rsidR="00F70FC9" w:rsidRDefault="00C31C9F">
    <w:pPr>
      <w:pStyle w:val="Footer"/>
    </w:pPr>
    <w:r>
      <w:t xml:space="preserve">Email – </w:t>
    </w:r>
    <w:hyperlink r:id="rId3" w:history="1">
      <w:r w:rsidRPr="00C96074">
        <w:rPr>
          <w:rStyle w:val="Hyperlink"/>
        </w:rPr>
        <w:t>kmccrory179@c2kni.net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3E" w:rsidRDefault="00844F3E" w:rsidP="00B57EFF">
      <w:pPr>
        <w:spacing w:after="0" w:line="240" w:lineRule="auto"/>
      </w:pPr>
      <w:r>
        <w:separator/>
      </w:r>
    </w:p>
  </w:footnote>
  <w:footnote w:type="continuationSeparator" w:id="0">
    <w:p w:rsidR="00844F3E" w:rsidRDefault="00844F3E" w:rsidP="00B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FF" w:rsidRDefault="00A001EE">
    <w:pPr>
      <w:pStyle w:val="Header"/>
    </w:pPr>
    <w:r>
      <w:rPr>
        <w:rFonts w:ascii="Arial" w:hAnsi="Arial" w:cs="Arial"/>
        <w:noProof/>
        <w:color w:val="152941"/>
        <w:lang w:eastAsia="en-GB"/>
      </w:rPr>
      <w:drawing>
        <wp:inline distT="0" distB="0" distL="0" distR="0">
          <wp:extent cx="5731164" cy="1043796"/>
          <wp:effectExtent l="0" t="0" r="3175" b="4445"/>
          <wp:docPr id="1" name="Picture 1"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5832" cy="1050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3CA"/>
    <w:multiLevelType w:val="hybridMultilevel"/>
    <w:tmpl w:val="02A2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A113B"/>
    <w:multiLevelType w:val="hybridMultilevel"/>
    <w:tmpl w:val="4BF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589"/>
    <w:multiLevelType w:val="hybridMultilevel"/>
    <w:tmpl w:val="1CD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C4310"/>
    <w:multiLevelType w:val="hybridMultilevel"/>
    <w:tmpl w:val="E120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015F5"/>
    <w:multiLevelType w:val="hybridMultilevel"/>
    <w:tmpl w:val="F8B4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05ADE"/>
    <w:multiLevelType w:val="hybridMultilevel"/>
    <w:tmpl w:val="64AEE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FE5EEE"/>
    <w:multiLevelType w:val="hybridMultilevel"/>
    <w:tmpl w:val="305A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14C22"/>
    <w:multiLevelType w:val="hybridMultilevel"/>
    <w:tmpl w:val="EEA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F1E72"/>
    <w:multiLevelType w:val="hybridMultilevel"/>
    <w:tmpl w:val="093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50945"/>
    <w:multiLevelType w:val="hybridMultilevel"/>
    <w:tmpl w:val="B3A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F4206"/>
    <w:multiLevelType w:val="hybridMultilevel"/>
    <w:tmpl w:val="54AE2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9"/>
  </w:num>
  <w:num w:numId="6">
    <w:abstractNumId w:val="4"/>
  </w:num>
  <w:num w:numId="7">
    <w:abstractNumId w:val="2"/>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FF"/>
    <w:rsid w:val="00004672"/>
    <w:rsid w:val="00025E10"/>
    <w:rsid w:val="00027D72"/>
    <w:rsid w:val="00047421"/>
    <w:rsid w:val="000A57A9"/>
    <w:rsid w:val="000D4E01"/>
    <w:rsid w:val="0016501E"/>
    <w:rsid w:val="00166571"/>
    <w:rsid w:val="0018533A"/>
    <w:rsid w:val="001857A1"/>
    <w:rsid w:val="00186B1F"/>
    <w:rsid w:val="00190CF9"/>
    <w:rsid w:val="001E41B4"/>
    <w:rsid w:val="002032A7"/>
    <w:rsid w:val="00224F50"/>
    <w:rsid w:val="00244B14"/>
    <w:rsid w:val="00274135"/>
    <w:rsid w:val="00296055"/>
    <w:rsid w:val="002A72F3"/>
    <w:rsid w:val="002A7963"/>
    <w:rsid w:val="002C1D24"/>
    <w:rsid w:val="00332377"/>
    <w:rsid w:val="003446FB"/>
    <w:rsid w:val="00384931"/>
    <w:rsid w:val="003876FC"/>
    <w:rsid w:val="00391CC0"/>
    <w:rsid w:val="003A1C02"/>
    <w:rsid w:val="003A53EE"/>
    <w:rsid w:val="003E796E"/>
    <w:rsid w:val="003F72E1"/>
    <w:rsid w:val="003F7F41"/>
    <w:rsid w:val="00462EC5"/>
    <w:rsid w:val="004D15D7"/>
    <w:rsid w:val="004D3864"/>
    <w:rsid w:val="004F2404"/>
    <w:rsid w:val="00510839"/>
    <w:rsid w:val="00512E73"/>
    <w:rsid w:val="00523D75"/>
    <w:rsid w:val="00555899"/>
    <w:rsid w:val="00600A16"/>
    <w:rsid w:val="006A5CF4"/>
    <w:rsid w:val="006F7AB2"/>
    <w:rsid w:val="00704D2D"/>
    <w:rsid w:val="00723272"/>
    <w:rsid w:val="00730DFF"/>
    <w:rsid w:val="00753397"/>
    <w:rsid w:val="0077084F"/>
    <w:rsid w:val="007C421C"/>
    <w:rsid w:val="007C5C0B"/>
    <w:rsid w:val="00822718"/>
    <w:rsid w:val="00844F3E"/>
    <w:rsid w:val="00897892"/>
    <w:rsid w:val="008C2BB3"/>
    <w:rsid w:val="0090392A"/>
    <w:rsid w:val="0091482D"/>
    <w:rsid w:val="009604B7"/>
    <w:rsid w:val="00963542"/>
    <w:rsid w:val="00972CF6"/>
    <w:rsid w:val="009E21D4"/>
    <w:rsid w:val="00A001EE"/>
    <w:rsid w:val="00A54089"/>
    <w:rsid w:val="00A86440"/>
    <w:rsid w:val="00A90658"/>
    <w:rsid w:val="00AD2B8A"/>
    <w:rsid w:val="00B0085C"/>
    <w:rsid w:val="00B059A9"/>
    <w:rsid w:val="00B41375"/>
    <w:rsid w:val="00B57EFF"/>
    <w:rsid w:val="00B715DB"/>
    <w:rsid w:val="00B72671"/>
    <w:rsid w:val="00B969B1"/>
    <w:rsid w:val="00BA694F"/>
    <w:rsid w:val="00BD1659"/>
    <w:rsid w:val="00C31C9F"/>
    <w:rsid w:val="00C51AE8"/>
    <w:rsid w:val="00C71569"/>
    <w:rsid w:val="00C81F01"/>
    <w:rsid w:val="00CA05B0"/>
    <w:rsid w:val="00CB036B"/>
    <w:rsid w:val="00D24A55"/>
    <w:rsid w:val="00D25094"/>
    <w:rsid w:val="00D34282"/>
    <w:rsid w:val="00D73707"/>
    <w:rsid w:val="00D73B81"/>
    <w:rsid w:val="00DB47B8"/>
    <w:rsid w:val="00E305AC"/>
    <w:rsid w:val="00E37334"/>
    <w:rsid w:val="00E523E1"/>
    <w:rsid w:val="00E542F6"/>
    <w:rsid w:val="00E638CF"/>
    <w:rsid w:val="00E90AA1"/>
    <w:rsid w:val="00EA6D68"/>
    <w:rsid w:val="00F4342D"/>
    <w:rsid w:val="00F51D24"/>
    <w:rsid w:val="00F70FC9"/>
    <w:rsid w:val="00FB48F2"/>
    <w:rsid w:val="00FD38DA"/>
    <w:rsid w:val="00FF49BC"/>
    <w:rsid w:val="00FF75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9C9ED00-0121-4F2C-A910-9021DC71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 w:type="paragraph" w:styleId="NoSpacing">
    <w:name w:val="No Spacing"/>
    <w:uiPriority w:val="1"/>
    <w:qFormat/>
    <w:rsid w:val="00555899"/>
    <w:pPr>
      <w:spacing w:after="0" w:line="240" w:lineRule="auto"/>
    </w:pPr>
  </w:style>
  <w:style w:type="table" w:styleId="TableGrid">
    <w:name w:val="Table Grid"/>
    <w:basedOn w:val="TableNormal"/>
    <w:uiPriority w:val="39"/>
    <w:rsid w:val="0077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671"/>
    <w:pPr>
      <w:spacing w:after="0" w:line="240" w:lineRule="auto"/>
      <w:ind w:left="720"/>
      <w:contextualSpacing/>
    </w:pPr>
    <w:rPr>
      <w:rFonts w:ascii="Times New Roman" w:hAnsi="Times New Roman" w:cs="Times New Roman"/>
      <w:sz w:val="24"/>
      <w:szCs w:val="24"/>
      <w:lang w:eastAsia="en-GB"/>
    </w:rPr>
  </w:style>
  <w:style w:type="paragraph" w:customStyle="1" w:styleId="Default">
    <w:name w:val="Default"/>
    <w:rsid w:val="00B72671"/>
    <w:pPr>
      <w:autoSpaceDE w:val="0"/>
      <w:autoSpaceDN w:val="0"/>
      <w:adjustRightInd w:val="0"/>
      <w:spacing w:after="0" w:line="240" w:lineRule="auto"/>
    </w:pPr>
    <w:rPr>
      <w:rFonts w:ascii="Calibri" w:hAnsi="Calibri" w:cs="Calibri"/>
      <w:color w:val="000000"/>
      <w:sz w:val="24"/>
      <w:szCs w:val="24"/>
    </w:rPr>
  </w:style>
  <w:style w:type="paragraph" w:customStyle="1" w:styleId="xp1">
    <w:name w:val="x_p1"/>
    <w:basedOn w:val="Normal"/>
    <w:rsid w:val="00185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1857A1"/>
  </w:style>
  <w:style w:type="paragraph" w:customStyle="1" w:styleId="xp2">
    <w:name w:val="x_p2"/>
    <w:basedOn w:val="Normal"/>
    <w:rsid w:val="00185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857A1"/>
  </w:style>
  <w:style w:type="character" w:customStyle="1" w:styleId="xapple-converted-space">
    <w:name w:val="x_apple-converted-space"/>
    <w:basedOn w:val="DefaultParagraphFont"/>
    <w:rsid w:val="001857A1"/>
  </w:style>
  <w:style w:type="character" w:customStyle="1" w:styleId="xs3">
    <w:name w:val="x_s3"/>
    <w:basedOn w:val="DefaultParagraphFont"/>
    <w:rsid w:val="001857A1"/>
  </w:style>
  <w:style w:type="character" w:customStyle="1" w:styleId="xs4">
    <w:name w:val="x_s4"/>
    <w:basedOn w:val="DefaultParagraphFont"/>
    <w:rsid w:val="0018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039">
      <w:bodyDiv w:val="1"/>
      <w:marLeft w:val="0"/>
      <w:marRight w:val="0"/>
      <w:marTop w:val="0"/>
      <w:marBottom w:val="0"/>
      <w:divBdr>
        <w:top w:val="none" w:sz="0" w:space="0" w:color="auto"/>
        <w:left w:val="none" w:sz="0" w:space="0" w:color="auto"/>
        <w:bottom w:val="none" w:sz="0" w:space="0" w:color="auto"/>
        <w:right w:val="none" w:sz="0" w:space="0" w:color="auto"/>
      </w:divBdr>
      <w:divsChild>
        <w:div w:id="568148917">
          <w:marLeft w:val="0"/>
          <w:marRight w:val="0"/>
          <w:marTop w:val="0"/>
          <w:marBottom w:val="0"/>
          <w:divBdr>
            <w:top w:val="none" w:sz="0" w:space="0" w:color="auto"/>
            <w:left w:val="none" w:sz="0" w:space="0" w:color="auto"/>
            <w:bottom w:val="none" w:sz="0" w:space="0" w:color="auto"/>
            <w:right w:val="none" w:sz="0" w:space="0" w:color="auto"/>
          </w:divBdr>
          <w:divsChild>
            <w:div w:id="1636180708">
              <w:marLeft w:val="0"/>
              <w:marRight w:val="0"/>
              <w:marTop w:val="0"/>
              <w:marBottom w:val="0"/>
              <w:divBdr>
                <w:top w:val="none" w:sz="0" w:space="0" w:color="auto"/>
                <w:left w:val="none" w:sz="0" w:space="0" w:color="auto"/>
                <w:bottom w:val="none" w:sz="0" w:space="0" w:color="auto"/>
                <w:right w:val="none" w:sz="0" w:space="0" w:color="auto"/>
              </w:divBdr>
              <w:divsChild>
                <w:div w:id="788861262">
                  <w:marLeft w:val="0"/>
                  <w:marRight w:val="0"/>
                  <w:marTop w:val="0"/>
                  <w:marBottom w:val="0"/>
                  <w:divBdr>
                    <w:top w:val="none" w:sz="0" w:space="0" w:color="auto"/>
                    <w:left w:val="none" w:sz="0" w:space="0" w:color="auto"/>
                    <w:bottom w:val="none" w:sz="0" w:space="0" w:color="auto"/>
                    <w:right w:val="none" w:sz="0" w:space="0" w:color="auto"/>
                  </w:divBdr>
                  <w:divsChild>
                    <w:div w:id="1134525373">
                      <w:marLeft w:val="0"/>
                      <w:marRight w:val="0"/>
                      <w:marTop w:val="0"/>
                      <w:marBottom w:val="0"/>
                      <w:divBdr>
                        <w:top w:val="none" w:sz="0" w:space="0" w:color="auto"/>
                        <w:left w:val="none" w:sz="0" w:space="0" w:color="auto"/>
                        <w:bottom w:val="none" w:sz="0" w:space="0" w:color="auto"/>
                        <w:right w:val="none" w:sz="0" w:space="0" w:color="auto"/>
                      </w:divBdr>
                      <w:divsChild>
                        <w:div w:id="1475953514">
                          <w:marLeft w:val="0"/>
                          <w:marRight w:val="0"/>
                          <w:marTop w:val="0"/>
                          <w:marBottom w:val="0"/>
                          <w:divBdr>
                            <w:top w:val="none" w:sz="0" w:space="0" w:color="auto"/>
                            <w:left w:val="none" w:sz="0" w:space="0" w:color="auto"/>
                            <w:bottom w:val="none" w:sz="0" w:space="0" w:color="auto"/>
                            <w:right w:val="none" w:sz="0" w:space="0" w:color="auto"/>
                          </w:divBdr>
                          <w:divsChild>
                            <w:div w:id="639270486">
                              <w:marLeft w:val="0"/>
                              <w:marRight w:val="0"/>
                              <w:marTop w:val="0"/>
                              <w:marBottom w:val="0"/>
                              <w:divBdr>
                                <w:top w:val="none" w:sz="0" w:space="0" w:color="auto"/>
                                <w:left w:val="none" w:sz="0" w:space="0" w:color="auto"/>
                                <w:bottom w:val="none" w:sz="0" w:space="0" w:color="auto"/>
                                <w:right w:val="none" w:sz="0" w:space="0" w:color="auto"/>
                              </w:divBdr>
                              <w:divsChild>
                                <w:div w:id="1027757016">
                                  <w:marLeft w:val="0"/>
                                  <w:marRight w:val="0"/>
                                  <w:marTop w:val="0"/>
                                  <w:marBottom w:val="0"/>
                                  <w:divBdr>
                                    <w:top w:val="none" w:sz="0" w:space="0" w:color="auto"/>
                                    <w:left w:val="none" w:sz="0" w:space="0" w:color="auto"/>
                                    <w:bottom w:val="none" w:sz="0" w:space="0" w:color="auto"/>
                                    <w:right w:val="none" w:sz="0" w:space="0" w:color="auto"/>
                                  </w:divBdr>
                                  <w:divsChild>
                                    <w:div w:id="1165242973">
                                      <w:marLeft w:val="0"/>
                                      <w:marRight w:val="0"/>
                                      <w:marTop w:val="0"/>
                                      <w:marBottom w:val="0"/>
                                      <w:divBdr>
                                        <w:top w:val="none" w:sz="0" w:space="0" w:color="auto"/>
                                        <w:left w:val="none" w:sz="0" w:space="0" w:color="auto"/>
                                        <w:bottom w:val="none" w:sz="0" w:space="0" w:color="auto"/>
                                        <w:right w:val="none" w:sz="0" w:space="0" w:color="auto"/>
                                      </w:divBdr>
                                      <w:divsChild>
                                        <w:div w:id="508764124">
                                          <w:marLeft w:val="0"/>
                                          <w:marRight w:val="0"/>
                                          <w:marTop w:val="0"/>
                                          <w:marBottom w:val="0"/>
                                          <w:divBdr>
                                            <w:top w:val="none" w:sz="0" w:space="0" w:color="auto"/>
                                            <w:left w:val="none" w:sz="0" w:space="0" w:color="auto"/>
                                            <w:bottom w:val="none" w:sz="0" w:space="0" w:color="auto"/>
                                            <w:right w:val="none" w:sz="0" w:space="0" w:color="auto"/>
                                          </w:divBdr>
                                          <w:divsChild>
                                            <w:div w:id="1910268102">
                                              <w:marLeft w:val="0"/>
                                              <w:marRight w:val="0"/>
                                              <w:marTop w:val="0"/>
                                              <w:marBottom w:val="0"/>
                                              <w:divBdr>
                                                <w:top w:val="none" w:sz="0" w:space="0" w:color="auto"/>
                                                <w:left w:val="none" w:sz="0" w:space="0" w:color="auto"/>
                                                <w:bottom w:val="none" w:sz="0" w:space="0" w:color="auto"/>
                                                <w:right w:val="none" w:sz="0" w:space="0" w:color="auto"/>
                                              </w:divBdr>
                                              <w:divsChild>
                                                <w:div w:id="831028142">
                                                  <w:marLeft w:val="0"/>
                                                  <w:marRight w:val="0"/>
                                                  <w:marTop w:val="0"/>
                                                  <w:marBottom w:val="0"/>
                                                  <w:divBdr>
                                                    <w:top w:val="none" w:sz="0" w:space="0" w:color="auto"/>
                                                    <w:left w:val="none" w:sz="0" w:space="0" w:color="auto"/>
                                                    <w:bottom w:val="none" w:sz="0" w:space="0" w:color="auto"/>
                                                    <w:right w:val="none" w:sz="0" w:space="0" w:color="auto"/>
                                                  </w:divBdr>
                                                  <w:divsChild>
                                                    <w:div w:id="291987287">
                                                      <w:marLeft w:val="0"/>
                                                      <w:marRight w:val="0"/>
                                                      <w:marTop w:val="0"/>
                                                      <w:marBottom w:val="0"/>
                                                      <w:divBdr>
                                                        <w:top w:val="none" w:sz="0" w:space="0" w:color="auto"/>
                                                        <w:left w:val="none" w:sz="0" w:space="0" w:color="auto"/>
                                                        <w:bottom w:val="none" w:sz="0" w:space="0" w:color="auto"/>
                                                        <w:right w:val="none" w:sz="0" w:space="0" w:color="auto"/>
                                                      </w:divBdr>
                                                      <w:divsChild>
                                                        <w:div w:id="1459180897">
                                                          <w:marLeft w:val="0"/>
                                                          <w:marRight w:val="0"/>
                                                          <w:marTop w:val="0"/>
                                                          <w:marBottom w:val="0"/>
                                                          <w:divBdr>
                                                            <w:top w:val="none" w:sz="0" w:space="0" w:color="auto"/>
                                                            <w:left w:val="none" w:sz="0" w:space="0" w:color="auto"/>
                                                            <w:bottom w:val="none" w:sz="0" w:space="0" w:color="auto"/>
                                                            <w:right w:val="none" w:sz="0" w:space="0" w:color="auto"/>
                                                          </w:divBdr>
                                                          <w:divsChild>
                                                            <w:div w:id="2081251147">
                                                              <w:marLeft w:val="0"/>
                                                              <w:marRight w:val="0"/>
                                                              <w:marTop w:val="0"/>
                                                              <w:marBottom w:val="0"/>
                                                              <w:divBdr>
                                                                <w:top w:val="none" w:sz="0" w:space="0" w:color="auto"/>
                                                                <w:left w:val="none" w:sz="0" w:space="0" w:color="auto"/>
                                                                <w:bottom w:val="none" w:sz="0" w:space="0" w:color="auto"/>
                                                                <w:right w:val="none" w:sz="0" w:space="0" w:color="auto"/>
                                                              </w:divBdr>
                                                              <w:divsChild>
                                                                <w:div w:id="136536981">
                                                                  <w:marLeft w:val="0"/>
                                                                  <w:marRight w:val="0"/>
                                                                  <w:marTop w:val="0"/>
                                                                  <w:marBottom w:val="0"/>
                                                                  <w:divBdr>
                                                                    <w:top w:val="none" w:sz="0" w:space="0" w:color="auto"/>
                                                                    <w:left w:val="none" w:sz="0" w:space="0" w:color="auto"/>
                                                                    <w:bottom w:val="none" w:sz="0" w:space="0" w:color="auto"/>
                                                                    <w:right w:val="none" w:sz="0" w:space="0" w:color="auto"/>
                                                                  </w:divBdr>
                                                                  <w:divsChild>
                                                                    <w:div w:id="1477067531">
                                                                      <w:marLeft w:val="0"/>
                                                                      <w:marRight w:val="0"/>
                                                                      <w:marTop w:val="0"/>
                                                                      <w:marBottom w:val="0"/>
                                                                      <w:divBdr>
                                                                        <w:top w:val="none" w:sz="0" w:space="0" w:color="auto"/>
                                                                        <w:left w:val="none" w:sz="0" w:space="0" w:color="auto"/>
                                                                        <w:bottom w:val="none" w:sz="0" w:space="0" w:color="auto"/>
                                                                        <w:right w:val="none" w:sz="0" w:space="0" w:color="auto"/>
                                                                      </w:divBdr>
                                                                      <w:divsChild>
                                                                        <w:div w:id="468207623">
                                                                          <w:marLeft w:val="0"/>
                                                                          <w:marRight w:val="0"/>
                                                                          <w:marTop w:val="0"/>
                                                                          <w:marBottom w:val="0"/>
                                                                          <w:divBdr>
                                                                            <w:top w:val="none" w:sz="0" w:space="0" w:color="auto"/>
                                                                            <w:left w:val="none" w:sz="0" w:space="0" w:color="auto"/>
                                                                            <w:bottom w:val="none" w:sz="0" w:space="0" w:color="auto"/>
                                                                            <w:right w:val="none" w:sz="0" w:space="0" w:color="auto"/>
                                                                          </w:divBdr>
                                                                          <w:divsChild>
                                                                            <w:div w:id="472061517">
                                                                              <w:marLeft w:val="0"/>
                                                                              <w:marRight w:val="0"/>
                                                                              <w:marTop w:val="0"/>
                                                                              <w:marBottom w:val="0"/>
                                                                              <w:divBdr>
                                                                                <w:top w:val="none" w:sz="0" w:space="0" w:color="auto"/>
                                                                                <w:left w:val="none" w:sz="0" w:space="0" w:color="auto"/>
                                                                                <w:bottom w:val="none" w:sz="0" w:space="0" w:color="auto"/>
                                                                                <w:right w:val="none" w:sz="0" w:space="0" w:color="auto"/>
                                                                              </w:divBdr>
                                                                              <w:divsChild>
                                                                                <w:div w:id="1211575723">
                                                                                  <w:marLeft w:val="0"/>
                                                                                  <w:marRight w:val="0"/>
                                                                                  <w:marTop w:val="0"/>
                                                                                  <w:marBottom w:val="0"/>
                                                                                  <w:divBdr>
                                                                                    <w:top w:val="none" w:sz="0" w:space="0" w:color="auto"/>
                                                                                    <w:left w:val="none" w:sz="0" w:space="0" w:color="auto"/>
                                                                                    <w:bottom w:val="none" w:sz="0" w:space="0" w:color="auto"/>
                                                                                    <w:right w:val="none" w:sz="0" w:space="0" w:color="auto"/>
                                                                                  </w:divBdr>
                                                                                  <w:divsChild>
                                                                                    <w:div w:id="1902134315">
                                                                                      <w:marLeft w:val="0"/>
                                                                                      <w:marRight w:val="0"/>
                                                                                      <w:marTop w:val="0"/>
                                                                                      <w:marBottom w:val="0"/>
                                                                                      <w:divBdr>
                                                                                        <w:top w:val="none" w:sz="0" w:space="0" w:color="auto"/>
                                                                                        <w:left w:val="none" w:sz="0" w:space="0" w:color="auto"/>
                                                                                        <w:bottom w:val="none" w:sz="0" w:space="0" w:color="auto"/>
                                                                                        <w:right w:val="none" w:sz="0" w:space="0" w:color="auto"/>
                                                                                      </w:divBdr>
                                                                                      <w:divsChild>
                                                                                        <w:div w:id="1699155521">
                                                                                          <w:marLeft w:val="0"/>
                                                                                          <w:marRight w:val="0"/>
                                                                                          <w:marTop w:val="0"/>
                                                                                          <w:marBottom w:val="0"/>
                                                                                          <w:divBdr>
                                                                                            <w:top w:val="none" w:sz="0" w:space="0" w:color="auto"/>
                                                                                            <w:left w:val="none" w:sz="0" w:space="0" w:color="auto"/>
                                                                                            <w:bottom w:val="none" w:sz="0" w:space="0" w:color="auto"/>
                                                                                            <w:right w:val="none" w:sz="0" w:space="0" w:color="auto"/>
                                                                                          </w:divBdr>
                                                                                          <w:divsChild>
                                                                                            <w:div w:id="244456052">
                                                                                              <w:marLeft w:val="0"/>
                                                                                              <w:marRight w:val="0"/>
                                                                                              <w:marTop w:val="0"/>
                                                                                              <w:marBottom w:val="0"/>
                                                                                              <w:divBdr>
                                                                                                <w:top w:val="none" w:sz="0" w:space="0" w:color="auto"/>
                                                                                                <w:left w:val="none" w:sz="0" w:space="0" w:color="auto"/>
                                                                                                <w:bottom w:val="none" w:sz="0" w:space="0" w:color="auto"/>
                                                                                                <w:right w:val="none" w:sz="0" w:space="0" w:color="auto"/>
                                                                                              </w:divBdr>
                                                                                              <w:divsChild>
                                                                                                <w:div w:id="1116603132">
                                                                                                  <w:marLeft w:val="0"/>
                                                                                                  <w:marRight w:val="0"/>
                                                                                                  <w:marTop w:val="0"/>
                                                                                                  <w:marBottom w:val="0"/>
                                                                                                  <w:divBdr>
                                                                                                    <w:top w:val="none" w:sz="0" w:space="0" w:color="auto"/>
                                                                                                    <w:left w:val="none" w:sz="0" w:space="0" w:color="auto"/>
                                                                                                    <w:bottom w:val="none" w:sz="0" w:space="0" w:color="auto"/>
                                                                                                    <w:right w:val="none" w:sz="0" w:space="0" w:color="auto"/>
                                                                                                  </w:divBdr>
                                                                                                  <w:divsChild>
                                                                                                    <w:div w:id="336467084">
                                                                                                      <w:marLeft w:val="0"/>
                                                                                                      <w:marRight w:val="0"/>
                                                                                                      <w:marTop w:val="0"/>
                                                                                                      <w:marBottom w:val="0"/>
                                                                                                      <w:divBdr>
                                                                                                        <w:top w:val="none" w:sz="0" w:space="0" w:color="auto"/>
                                                                                                        <w:left w:val="none" w:sz="0" w:space="0" w:color="auto"/>
                                                                                                        <w:bottom w:val="none" w:sz="0" w:space="0" w:color="auto"/>
                                                                                                        <w:right w:val="none" w:sz="0" w:space="0" w:color="auto"/>
                                                                                                      </w:divBdr>
                                                                                                      <w:divsChild>
                                                                                                        <w:div w:id="72171078">
                                                                                                          <w:marLeft w:val="0"/>
                                                                                                          <w:marRight w:val="0"/>
                                                                                                          <w:marTop w:val="0"/>
                                                                                                          <w:marBottom w:val="0"/>
                                                                                                          <w:divBdr>
                                                                                                            <w:top w:val="none" w:sz="0" w:space="0" w:color="auto"/>
                                                                                                            <w:left w:val="none" w:sz="0" w:space="0" w:color="auto"/>
                                                                                                            <w:bottom w:val="none" w:sz="0" w:space="0" w:color="auto"/>
                                                                                                            <w:right w:val="none" w:sz="0" w:space="0" w:color="auto"/>
                                                                                                          </w:divBdr>
                                                                                                          <w:divsChild>
                                                                                                            <w:div w:id="1782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mccrory179@c2kni.net" TargetMode="External"/><Relationship Id="rId2" Type="http://schemas.openxmlformats.org/officeDocument/2006/relationships/hyperlink" Target="https://www.facebook.com/foleypsballymacnab" TargetMode="External"/><Relationship Id="rId1" Type="http://schemas.openxmlformats.org/officeDocument/2006/relationships/hyperlink" Target="https://www.foley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McCrory</dc:creator>
  <cp:lastModifiedBy>K McCrory</cp:lastModifiedBy>
  <cp:revision>2</cp:revision>
  <cp:lastPrinted>2019-11-05T08:43:00Z</cp:lastPrinted>
  <dcterms:created xsi:type="dcterms:W3CDTF">2021-01-12T14:07:00Z</dcterms:created>
  <dcterms:modified xsi:type="dcterms:W3CDTF">2021-01-12T14:07:00Z</dcterms:modified>
</cp:coreProperties>
</file>